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湖北省侨联《梁亮胜侨界科技奖励基金》</w:t>
      </w:r>
    </w:p>
    <w:p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第十六次申报登记表</w:t>
      </w:r>
    </w:p>
    <w:tbl>
      <w:tblPr>
        <w:tblStyle w:val="3"/>
        <w:tblpPr w:leftFromText="180" w:rightFromText="180" w:vertAnchor="text" w:horzAnchor="page" w:tblpX="1522" w:tblpY="971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71"/>
        <w:gridCol w:w="672"/>
        <w:gridCol w:w="411"/>
        <w:gridCol w:w="1264"/>
        <w:gridCol w:w="180"/>
        <w:gridCol w:w="181"/>
        <w:gridCol w:w="902"/>
        <w:gridCol w:w="1"/>
        <w:gridCol w:w="180"/>
        <w:gridCol w:w="1099"/>
        <w:gridCol w:w="526"/>
        <w:gridCol w:w="903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别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籍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贯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曾用名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族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文化程度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归侨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(</w:t>
            </w:r>
            <w:r>
              <w:rPr>
                <w:rFonts w:hint="eastAsia" w:ascii="仿宋_GB2312" w:eastAsia="仿宋_GB2312"/>
                <w:sz w:val="30"/>
                <w:szCs w:val="30"/>
              </w:rPr>
              <w:t>原侨居地</w:t>
            </w:r>
            <w:r>
              <w:rPr>
                <w:rFonts w:ascii="仿宋_GB2312" w:eastAsia="仿宋_GB2312"/>
                <w:sz w:val="30"/>
                <w:szCs w:val="30"/>
              </w:rPr>
              <w:t>)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华侨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(</w:t>
            </w:r>
            <w:r>
              <w:rPr>
                <w:rFonts w:hint="eastAsia" w:ascii="仿宋_GB2312" w:eastAsia="仿宋_GB2312"/>
                <w:sz w:val="30"/>
                <w:szCs w:val="30"/>
              </w:rPr>
              <w:t>侨居国</w:t>
            </w:r>
            <w:r>
              <w:rPr>
                <w:rFonts w:ascii="仿宋_GB2312" w:eastAsia="仿宋_GB2312"/>
                <w:sz w:val="30"/>
                <w:szCs w:val="30"/>
              </w:rPr>
              <w:t>)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华人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(</w:t>
            </w:r>
            <w:r>
              <w:rPr>
                <w:rFonts w:hint="eastAsia" w:ascii="仿宋_GB2312" w:eastAsia="仿宋_GB2312"/>
                <w:sz w:val="30"/>
                <w:szCs w:val="30"/>
              </w:rPr>
              <w:t>国籍</w:t>
            </w:r>
            <w:r>
              <w:rPr>
                <w:rFonts w:ascii="仿宋_GB2312" w:eastAsia="仿宋_GB2312"/>
                <w:sz w:val="30"/>
                <w:szCs w:val="30"/>
              </w:rPr>
              <w:t>)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侨眷、侨属</w:t>
            </w:r>
            <w:r>
              <w:rPr>
                <w:rFonts w:ascii="仿宋_GB2312" w:eastAsia="仿宋_GB2312"/>
                <w:sz w:val="30"/>
                <w:szCs w:val="30"/>
              </w:rPr>
              <w:t>(</w:t>
            </w:r>
            <w:r>
              <w:rPr>
                <w:rFonts w:hint="eastAsia" w:ascii="仿宋_GB2312" w:eastAsia="仿宋_GB2312"/>
                <w:sz w:val="30"/>
                <w:szCs w:val="30"/>
              </w:rPr>
              <w:t>关系、侨居国</w:t>
            </w:r>
            <w:r>
              <w:rPr>
                <w:rFonts w:ascii="仿宋_GB2312" w:eastAsia="仿宋_GB2312"/>
                <w:sz w:val="30"/>
                <w:szCs w:val="30"/>
              </w:rPr>
              <w:t>)</w:t>
            </w:r>
            <w:r>
              <w:rPr>
                <w:rFonts w:hint="eastAsia" w:ascii="仿宋_GB2312" w:eastAsia="仿宋_GB2312"/>
                <w:sz w:val="30"/>
                <w:szCs w:val="30"/>
              </w:rPr>
              <w:t>、港澳眷属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工作单位及职务、职称</w:t>
            </w:r>
          </w:p>
        </w:tc>
        <w:tc>
          <w:tcPr>
            <w:tcW w:w="5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获奖项目、获奖时间、等级、批准单位</w:t>
            </w:r>
          </w:p>
        </w:tc>
        <w:tc>
          <w:tcPr>
            <w:tcW w:w="69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在完成人员中排名位次</w:t>
            </w:r>
          </w:p>
        </w:tc>
        <w:tc>
          <w:tcPr>
            <w:tcW w:w="144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所在侨联组织意见</w:t>
            </w:r>
          </w:p>
        </w:tc>
        <w:tc>
          <w:tcPr>
            <w:tcW w:w="381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1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所在单位主管部门意见</w:t>
            </w:r>
          </w:p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《梁亮胜侨界科技奖励基金》理事会意见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方正仿宋简体" w:eastAsia="方正仿宋简体"/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A3A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2023-03-14T08:27:14Z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